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3FF" w:rsidRDefault="000403FF" w:rsidP="000403FF">
      <w:r>
        <w:t>32</w:t>
      </w:r>
      <w:r>
        <w:t>位</w:t>
      </w:r>
      <w:r>
        <w:t>RISC-V</w:t>
      </w:r>
      <w:r w:rsidR="005028D5">
        <w:rPr>
          <w:rFonts w:hint="eastAsia"/>
          <w:kern w:val="0"/>
        </w:rPr>
        <w:t>核</w:t>
      </w:r>
      <w:bookmarkStart w:id="0" w:name="_GoBack"/>
      <w:bookmarkEnd w:id="0"/>
      <w:r>
        <w:rPr>
          <w:rFonts w:hint="eastAsia"/>
        </w:rPr>
        <w:t>-CRV4</w:t>
      </w:r>
    </w:p>
    <w:p w:rsidR="000403FF" w:rsidRDefault="000403FF" w:rsidP="000403FF">
      <w:r>
        <w:rPr>
          <w:rFonts w:hint="eastAsia"/>
        </w:rPr>
        <w:t>概述</w:t>
      </w:r>
    </w:p>
    <w:p w:rsidR="000403FF" w:rsidRDefault="000403FF" w:rsidP="000403FF">
      <w:pPr>
        <w:ind w:left="210" w:right="210" w:firstLine="420"/>
      </w:pPr>
      <w:r>
        <w:t>国芯科技的</w:t>
      </w:r>
      <w:r>
        <w:rPr>
          <w:rFonts w:hint="eastAsia"/>
        </w:rPr>
        <w:t>C</w:t>
      </w:r>
      <w:r>
        <w:t>RV</w:t>
      </w:r>
      <w:r>
        <w:t>系列内核都是基于</w:t>
      </w:r>
      <w:r>
        <w:t>RISC-V</w:t>
      </w:r>
      <w:r>
        <w:t>指令集进行开发的</w:t>
      </w:r>
      <w:r>
        <w:rPr>
          <w:rFonts w:hint="eastAsia"/>
        </w:rPr>
        <w:t>。</w:t>
      </w:r>
    </w:p>
    <w:p w:rsidR="000403FF" w:rsidRDefault="000403FF" w:rsidP="000403FF">
      <w:pPr>
        <w:ind w:left="210" w:right="210" w:firstLine="420"/>
      </w:pPr>
      <w:r>
        <w:rPr>
          <w:rFonts w:hint="eastAsia"/>
        </w:rPr>
        <w:t>C</w:t>
      </w:r>
      <w:r>
        <w:t>RV4</w:t>
      </w:r>
      <w:r>
        <w:t>系列内核</w:t>
      </w:r>
      <w:r>
        <w:rPr>
          <w:rFonts w:hint="eastAsia"/>
        </w:rPr>
        <w:t>内部采用三级流水线结构，能够运行</w:t>
      </w:r>
      <w:r>
        <w:rPr>
          <w:rFonts w:hint="eastAsia"/>
        </w:rPr>
        <w:t>RISC-V</w:t>
      </w:r>
      <w:r>
        <w:rPr>
          <w:rFonts w:hint="eastAsia"/>
        </w:rPr>
        <w:t>指令集，支持</w:t>
      </w:r>
      <w:r>
        <w:rPr>
          <w:rFonts w:hint="eastAsia"/>
        </w:rPr>
        <w:t>RV32IMAC</w:t>
      </w:r>
      <w:r>
        <w:rPr>
          <w:rFonts w:hint="eastAsia"/>
        </w:rPr>
        <w:t>等指令子集的配置组合，仅支持机器模式。内核提供标准的</w:t>
      </w:r>
      <w:r>
        <w:rPr>
          <w:rFonts w:hint="eastAsia"/>
        </w:rPr>
        <w:t>JTAG</w:t>
      </w:r>
      <w:r>
        <w:rPr>
          <w:rFonts w:hint="eastAsia"/>
        </w:rPr>
        <w:t>调试接口，以及成熟的软件调试工具。</w:t>
      </w:r>
    </w:p>
    <w:p w:rsidR="000403FF" w:rsidRDefault="000403FF" w:rsidP="000403FF">
      <w:pPr>
        <w:ind w:left="210" w:right="210" w:firstLine="420"/>
      </w:pPr>
    </w:p>
    <w:p w:rsidR="000403FF" w:rsidRDefault="003544A8" w:rsidP="000403FF">
      <w:pPr>
        <w:ind w:left="210" w:right="210" w:firstLine="4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58" o:spid="_x0000_i1025" type="#_x0000_t75" style="width:414.75pt;height:305.25pt;mso-position-horizontal-relative:page;mso-position-vertical-relative:page">
            <v:imagedata r:id="rId7" o:title=""/>
          </v:shape>
        </w:pict>
      </w:r>
    </w:p>
    <w:p w:rsidR="000403FF" w:rsidRDefault="000403FF" w:rsidP="000403FF">
      <w:pPr>
        <w:ind w:left="210" w:right="210" w:firstLine="420"/>
      </w:pPr>
      <w:r>
        <w:rPr>
          <w:rFonts w:hint="eastAsia"/>
        </w:rPr>
        <w:t>C</w:t>
      </w:r>
      <w:r>
        <w:t>RV4</w:t>
      </w:r>
      <w:r>
        <w:t>系列内核所涵盖的特性如下：</w:t>
      </w:r>
    </w:p>
    <w:p w:rsidR="000403FF" w:rsidRDefault="000403FF" w:rsidP="000403FF">
      <w:pPr>
        <w:pStyle w:val="Style42"/>
        <w:numPr>
          <w:ilvl w:val="0"/>
          <w:numId w:val="1"/>
        </w:numPr>
        <w:spacing w:line="360" w:lineRule="auto"/>
        <w:ind w:left="210" w:right="210"/>
      </w:pPr>
      <w:r>
        <w:rPr>
          <w:rFonts w:hint="eastAsia"/>
        </w:rPr>
        <w:t>R</w:t>
      </w:r>
      <w:r>
        <w:t>ISC-V</w:t>
      </w:r>
      <w:r>
        <w:t>基础指令集</w:t>
      </w:r>
      <w:r>
        <w:rPr>
          <w:rFonts w:hint="eastAsia"/>
        </w:rPr>
        <w:t>(</w:t>
      </w:r>
      <w:r>
        <w:t>RV32</w:t>
      </w:r>
      <w:r>
        <w:rPr>
          <w:rFonts w:hint="eastAsia"/>
        </w:rPr>
        <w:t>I</w:t>
      </w:r>
      <w:r>
        <w:t>)</w:t>
      </w:r>
    </w:p>
    <w:p w:rsidR="000403FF" w:rsidRDefault="000403FF" w:rsidP="000403FF">
      <w:pPr>
        <w:pStyle w:val="Style42"/>
        <w:numPr>
          <w:ilvl w:val="0"/>
          <w:numId w:val="1"/>
        </w:numPr>
        <w:spacing w:line="360" w:lineRule="auto"/>
        <w:ind w:left="210" w:right="210"/>
      </w:pPr>
      <w:r>
        <w:t>RISC-V M</w:t>
      </w:r>
      <w:r>
        <w:t>扩展指令集</w:t>
      </w:r>
      <w:r>
        <w:tab/>
      </w:r>
    </w:p>
    <w:p w:rsidR="000403FF" w:rsidRDefault="000403FF" w:rsidP="000403FF">
      <w:pPr>
        <w:pStyle w:val="Style42"/>
        <w:numPr>
          <w:ilvl w:val="0"/>
          <w:numId w:val="1"/>
        </w:numPr>
        <w:spacing w:line="360" w:lineRule="auto"/>
        <w:ind w:left="210" w:right="210"/>
      </w:pPr>
      <w:r>
        <w:t>RISC-V F</w:t>
      </w:r>
      <w:r>
        <w:t>扩展指令集</w:t>
      </w:r>
    </w:p>
    <w:p w:rsidR="000403FF" w:rsidRDefault="000403FF" w:rsidP="000403FF">
      <w:pPr>
        <w:pStyle w:val="Style42"/>
        <w:numPr>
          <w:ilvl w:val="0"/>
          <w:numId w:val="1"/>
        </w:numPr>
        <w:spacing w:line="360" w:lineRule="auto"/>
        <w:ind w:left="210" w:right="210"/>
      </w:pPr>
      <w:r>
        <w:t xml:space="preserve">RISC-V C </w:t>
      </w:r>
      <w:r>
        <w:t>扩展指令集</w:t>
      </w:r>
    </w:p>
    <w:p w:rsidR="000403FF" w:rsidRDefault="000403FF" w:rsidP="000403FF">
      <w:pPr>
        <w:pStyle w:val="Style42"/>
        <w:numPr>
          <w:ilvl w:val="0"/>
          <w:numId w:val="1"/>
        </w:numPr>
        <w:spacing w:line="360" w:lineRule="auto"/>
        <w:ind w:left="210" w:right="210"/>
      </w:pPr>
      <w:r>
        <w:t xml:space="preserve">RISC-V B </w:t>
      </w:r>
      <w:r>
        <w:t>扩展指令集</w:t>
      </w:r>
    </w:p>
    <w:p w:rsidR="000403FF" w:rsidRDefault="000403FF" w:rsidP="000403FF">
      <w:pPr>
        <w:pStyle w:val="Style42"/>
        <w:numPr>
          <w:ilvl w:val="0"/>
          <w:numId w:val="1"/>
        </w:numPr>
        <w:spacing w:line="360" w:lineRule="auto"/>
        <w:ind w:left="210" w:right="210"/>
      </w:pPr>
      <w:r>
        <w:rPr>
          <w:rFonts w:hint="eastAsia"/>
        </w:rPr>
        <w:t>动态分支预测器</w:t>
      </w:r>
    </w:p>
    <w:p w:rsidR="000403FF" w:rsidRDefault="000403FF" w:rsidP="000403FF">
      <w:pPr>
        <w:pStyle w:val="Style42"/>
        <w:numPr>
          <w:ilvl w:val="0"/>
          <w:numId w:val="1"/>
        </w:numPr>
        <w:spacing w:line="360" w:lineRule="auto"/>
        <w:ind w:left="210" w:right="210"/>
      </w:pPr>
      <w:r>
        <w:rPr>
          <w:rFonts w:hint="eastAsia"/>
        </w:rPr>
        <w:t>内存管理单元</w:t>
      </w:r>
      <w:r>
        <w:t>PMP</w:t>
      </w:r>
      <w:r>
        <w:rPr>
          <w:rFonts w:hint="eastAsia"/>
        </w:rPr>
        <w:t>(16</w:t>
      </w:r>
      <w:r>
        <w:rPr>
          <w:rFonts w:hint="eastAsia"/>
        </w:rPr>
        <w:t>个区域</w:t>
      </w:r>
      <w:r>
        <w:rPr>
          <w:rFonts w:hint="eastAsia"/>
        </w:rPr>
        <w:t>)</w:t>
      </w:r>
      <w:r>
        <w:rPr>
          <w:rFonts w:hint="eastAsia"/>
        </w:rPr>
        <w:t>和</w:t>
      </w:r>
      <w:r>
        <w:rPr>
          <w:rFonts w:hint="eastAsia"/>
        </w:rPr>
        <w:t>PMA(16</w:t>
      </w:r>
      <w:r>
        <w:rPr>
          <w:rFonts w:hint="eastAsia"/>
        </w:rPr>
        <w:t>个区域</w:t>
      </w:r>
      <w:r>
        <w:rPr>
          <w:rFonts w:hint="eastAsia"/>
        </w:rPr>
        <w:t>)</w:t>
      </w:r>
    </w:p>
    <w:p w:rsidR="000403FF" w:rsidRDefault="000403FF" w:rsidP="000403FF">
      <w:pPr>
        <w:pStyle w:val="Style42"/>
        <w:numPr>
          <w:ilvl w:val="0"/>
          <w:numId w:val="1"/>
        </w:numPr>
        <w:spacing w:line="360" w:lineRule="auto"/>
        <w:ind w:left="210" w:right="210"/>
      </w:pPr>
      <w:r>
        <w:t>TCM</w:t>
      </w:r>
      <w:r>
        <w:rPr>
          <w:rFonts w:hint="eastAsia"/>
        </w:rPr>
        <w:t>（</w:t>
      </w:r>
      <w:r>
        <w:rPr>
          <w:rFonts w:hint="eastAsia"/>
        </w:rPr>
        <w:t>ITCM</w:t>
      </w:r>
      <w:r>
        <w:t>/DTCM</w:t>
      </w:r>
      <w:r>
        <w:rPr>
          <w:rFonts w:hint="eastAsia"/>
        </w:rPr>
        <w:t>）</w:t>
      </w:r>
      <w:r>
        <w:t>，紧耦合存储</w:t>
      </w:r>
    </w:p>
    <w:p w:rsidR="000403FF" w:rsidRDefault="000403FF" w:rsidP="000403FF">
      <w:pPr>
        <w:pStyle w:val="Style42"/>
        <w:numPr>
          <w:ilvl w:val="0"/>
          <w:numId w:val="1"/>
        </w:numPr>
        <w:spacing w:line="360" w:lineRule="auto"/>
        <w:ind w:left="210" w:right="210"/>
      </w:pPr>
      <w:r>
        <w:rPr>
          <w:rFonts w:hint="eastAsia"/>
        </w:rPr>
        <w:t>单发射</w:t>
      </w:r>
      <w:r>
        <w:t>三级顺序流水</w:t>
      </w:r>
      <w:r>
        <w:rPr>
          <w:rFonts w:hint="eastAsia"/>
        </w:rPr>
        <w:t>线</w:t>
      </w:r>
    </w:p>
    <w:p w:rsidR="000403FF" w:rsidRDefault="000403FF" w:rsidP="000403FF">
      <w:pPr>
        <w:pStyle w:val="Style42"/>
        <w:numPr>
          <w:ilvl w:val="0"/>
          <w:numId w:val="1"/>
        </w:numPr>
        <w:spacing w:line="360" w:lineRule="auto"/>
        <w:ind w:left="210" w:right="210"/>
      </w:pPr>
      <w:r>
        <w:t>单周期乘法器</w:t>
      </w:r>
    </w:p>
    <w:p w:rsidR="000403FF" w:rsidRDefault="000403FF" w:rsidP="000403FF">
      <w:pPr>
        <w:pStyle w:val="Style42"/>
        <w:numPr>
          <w:ilvl w:val="0"/>
          <w:numId w:val="1"/>
        </w:numPr>
        <w:spacing w:line="360" w:lineRule="auto"/>
        <w:ind w:left="210" w:right="210"/>
      </w:pPr>
      <w:r>
        <w:t>支持机器模式</w:t>
      </w:r>
    </w:p>
    <w:p w:rsidR="000403FF" w:rsidRDefault="000403FF" w:rsidP="000403FF">
      <w:pPr>
        <w:pStyle w:val="Style42"/>
        <w:numPr>
          <w:ilvl w:val="0"/>
          <w:numId w:val="1"/>
        </w:numPr>
        <w:spacing w:line="360" w:lineRule="auto"/>
        <w:ind w:left="210" w:right="210"/>
      </w:pPr>
      <w:r>
        <w:lastRenderedPageBreak/>
        <w:t>支持用户模式</w:t>
      </w:r>
    </w:p>
    <w:p w:rsidR="000403FF" w:rsidRDefault="000403FF" w:rsidP="000403FF">
      <w:pPr>
        <w:pStyle w:val="Style42"/>
        <w:numPr>
          <w:ilvl w:val="0"/>
          <w:numId w:val="1"/>
        </w:numPr>
        <w:spacing w:line="360" w:lineRule="auto"/>
        <w:ind w:left="210" w:right="210"/>
      </w:pPr>
      <w:r>
        <w:t>含</w:t>
      </w:r>
      <w:r>
        <w:rPr>
          <w:rFonts w:hint="eastAsia"/>
        </w:rPr>
        <w:t>L1 I</w:t>
      </w:r>
      <w:r>
        <w:t>cache</w:t>
      </w:r>
      <w:r>
        <w:rPr>
          <w:rFonts w:hint="eastAsia"/>
        </w:rPr>
        <w:t>和</w:t>
      </w:r>
      <w:r>
        <w:rPr>
          <w:rFonts w:hint="eastAsia"/>
        </w:rPr>
        <w:t>Dcache</w:t>
      </w:r>
    </w:p>
    <w:p w:rsidR="000403FF" w:rsidRDefault="000403FF" w:rsidP="000403FF">
      <w:pPr>
        <w:pStyle w:val="Style42"/>
        <w:numPr>
          <w:ilvl w:val="0"/>
          <w:numId w:val="1"/>
        </w:numPr>
        <w:spacing w:line="360" w:lineRule="auto"/>
        <w:ind w:left="210" w:right="210"/>
      </w:pPr>
      <w:r>
        <w:rPr>
          <w:rFonts w:hint="eastAsia"/>
        </w:rPr>
        <w:t>支持</w:t>
      </w:r>
      <w:r>
        <w:rPr>
          <w:shd w:val="clear" w:color="auto" w:fill="FFFFFF"/>
        </w:rPr>
        <w:t>4</w:t>
      </w:r>
      <w:r>
        <w:rPr>
          <w:shd w:val="clear" w:color="auto" w:fill="FFFFFF"/>
        </w:rPr>
        <w:t>线</w:t>
      </w:r>
      <w:r>
        <w:rPr>
          <w:shd w:val="clear" w:color="auto" w:fill="FFFFFF"/>
        </w:rPr>
        <w:t>IEEE 1149.1</w:t>
      </w:r>
      <w:r>
        <w:rPr>
          <w:shd w:val="clear" w:color="auto" w:fill="FFFFFF"/>
        </w:rPr>
        <w:t>（</w:t>
      </w:r>
      <w:r>
        <w:rPr>
          <w:shd w:val="clear" w:color="auto" w:fill="FFFFFF"/>
        </w:rPr>
        <w:t>JTAG</w:t>
      </w:r>
      <w:r>
        <w:rPr>
          <w:shd w:val="clear" w:color="auto" w:fill="FFFFFF"/>
        </w:rPr>
        <w:t>）或</w:t>
      </w:r>
      <w:r>
        <w:rPr>
          <w:shd w:val="clear" w:color="auto" w:fill="FFFFFF"/>
        </w:rPr>
        <w:t>2</w:t>
      </w:r>
      <w:r>
        <w:rPr>
          <w:shd w:val="clear" w:color="auto" w:fill="FFFFFF"/>
        </w:rPr>
        <w:t>线</w:t>
      </w:r>
      <w:r>
        <w:rPr>
          <w:shd w:val="clear" w:color="auto" w:fill="FFFFFF"/>
        </w:rPr>
        <w:t>IEEE 1149.7</w:t>
      </w:r>
      <w:r>
        <w:rPr>
          <w:shd w:val="clear" w:color="auto" w:fill="FFFFFF"/>
        </w:rPr>
        <w:t>（</w:t>
      </w:r>
      <w:r>
        <w:rPr>
          <w:shd w:val="clear" w:color="auto" w:fill="FFFFFF"/>
        </w:rPr>
        <w:t>cJTAG</w:t>
      </w:r>
      <w:r>
        <w:rPr>
          <w:shd w:val="clear" w:color="auto" w:fill="FFFFFF"/>
        </w:rPr>
        <w:t>）标准</w:t>
      </w:r>
    </w:p>
    <w:p w:rsidR="000403FF" w:rsidRDefault="000403FF" w:rsidP="000403FF">
      <w:pPr>
        <w:pStyle w:val="Style42"/>
        <w:numPr>
          <w:ilvl w:val="0"/>
          <w:numId w:val="1"/>
        </w:numPr>
        <w:spacing w:line="360" w:lineRule="auto"/>
        <w:ind w:left="210" w:right="210"/>
      </w:pPr>
      <w:r>
        <w:t>支持</w:t>
      </w:r>
      <w:r>
        <w:t>8</w:t>
      </w:r>
      <w:r>
        <w:t>个硬件断点</w:t>
      </w:r>
      <w:r>
        <w:rPr>
          <w:rFonts w:hint="eastAsia"/>
        </w:rPr>
        <w:t>和触发</w:t>
      </w:r>
    </w:p>
    <w:p w:rsidR="000403FF" w:rsidRDefault="000403FF" w:rsidP="000403FF">
      <w:pPr>
        <w:pStyle w:val="Style42"/>
        <w:numPr>
          <w:ilvl w:val="0"/>
          <w:numId w:val="1"/>
        </w:numPr>
        <w:spacing w:line="360" w:lineRule="auto"/>
        <w:ind w:left="210" w:right="210"/>
      </w:pPr>
      <w:r>
        <w:t>含内部中断控制器</w:t>
      </w:r>
      <w:r>
        <w:rPr>
          <w:rFonts w:hint="eastAsia"/>
        </w:rPr>
        <w:t>，支持</w:t>
      </w:r>
      <w:r>
        <w:rPr>
          <w:rFonts w:hint="eastAsia"/>
        </w:rPr>
        <w:t>128</w:t>
      </w:r>
      <w:r>
        <w:rPr>
          <w:rFonts w:hint="eastAsia"/>
        </w:rPr>
        <w:t>个中断源</w:t>
      </w:r>
    </w:p>
    <w:p w:rsidR="000403FF" w:rsidRDefault="000403FF" w:rsidP="000403FF">
      <w:pPr>
        <w:pStyle w:val="Style42"/>
        <w:numPr>
          <w:ilvl w:val="0"/>
          <w:numId w:val="1"/>
        </w:numPr>
        <w:spacing w:line="360" w:lineRule="auto"/>
        <w:ind w:left="210" w:right="210"/>
      </w:pPr>
      <w:r>
        <w:t>AHB3-Lite</w:t>
      </w:r>
      <w:r>
        <w:rPr>
          <w:rFonts w:hint="eastAsia"/>
        </w:rPr>
        <w:t>总线</w:t>
      </w:r>
      <w:r>
        <w:t>接口</w:t>
      </w:r>
    </w:p>
    <w:p w:rsidR="00244957" w:rsidRDefault="00244957" w:rsidP="000403FF"/>
    <w:sectPr w:rsidR="00244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4A8" w:rsidRDefault="003544A8" w:rsidP="000403FF">
      <w:r>
        <w:separator/>
      </w:r>
    </w:p>
  </w:endnote>
  <w:endnote w:type="continuationSeparator" w:id="0">
    <w:p w:rsidR="003544A8" w:rsidRDefault="003544A8" w:rsidP="0004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4A8" w:rsidRDefault="003544A8" w:rsidP="000403FF">
      <w:r>
        <w:separator/>
      </w:r>
    </w:p>
  </w:footnote>
  <w:footnote w:type="continuationSeparator" w:id="0">
    <w:p w:rsidR="003544A8" w:rsidRDefault="003544A8" w:rsidP="00040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E3327"/>
    <w:multiLevelType w:val="multilevel"/>
    <w:tmpl w:val="3F5E3327"/>
    <w:lvl w:ilvl="0">
      <w:start w:val="1"/>
      <w:numFmt w:val="bullet"/>
      <w:lvlText w:val=""/>
      <w:lvlJc w:val="left"/>
      <w:rPr>
        <w:rFonts w:ascii="Wingdings" w:eastAsia="宋体" w:hAnsi="Wingdings" w:cs="Times New Roman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B89"/>
    <w:rsid w:val="000403FF"/>
    <w:rsid w:val="00244957"/>
    <w:rsid w:val="003544A8"/>
    <w:rsid w:val="005028D5"/>
    <w:rsid w:val="008C6B89"/>
    <w:rsid w:val="00F9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874595-1525-451A-844D-81E46DF9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3F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3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3FF"/>
    <w:rPr>
      <w:sz w:val="18"/>
      <w:szCs w:val="18"/>
    </w:rPr>
  </w:style>
  <w:style w:type="paragraph" w:customStyle="1" w:styleId="Style42">
    <w:name w:val="_Style 42"/>
    <w:basedOn w:val="a"/>
    <w:next w:val="a5"/>
    <w:uiPriority w:val="34"/>
    <w:qFormat/>
    <w:rsid w:val="000403FF"/>
    <w:pPr>
      <w:ind w:firstLine="420"/>
    </w:pPr>
  </w:style>
  <w:style w:type="paragraph" w:styleId="a5">
    <w:name w:val="List Paragraph"/>
    <w:basedOn w:val="a"/>
    <w:uiPriority w:val="34"/>
    <w:qFormat/>
    <w:rsid w:val="000403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Jiang,QiuPing</dc:creator>
  <cp:keywords/>
  <dc:description/>
  <cp:lastModifiedBy>Jiang,QiuPing</cp:lastModifiedBy>
  <cp:revision>3</cp:revision>
  <dcterms:created xsi:type="dcterms:W3CDTF">2023-05-30T08:50:00Z</dcterms:created>
  <dcterms:modified xsi:type="dcterms:W3CDTF">2023-08-23T05:50:00Z</dcterms:modified>
</cp:coreProperties>
</file>